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81" w:rsidRPr="00E75C8D" w:rsidRDefault="00A02881" w:rsidP="00A02881">
      <w:pPr>
        <w:spacing w:after="0" w:line="240" w:lineRule="auto"/>
        <w:ind w:right="283"/>
        <w:jc w:val="right"/>
        <w:rPr>
          <w:rFonts w:ascii="Times New Roman" w:hAnsi="Times New Roman" w:cs="Times New Roman"/>
        </w:rPr>
      </w:pPr>
      <w:r w:rsidRPr="00E75C8D">
        <w:rPr>
          <w:rFonts w:ascii="Times New Roman" w:hAnsi="Times New Roman" w:cs="Times New Roman"/>
        </w:rPr>
        <w:t>УДК 542.223</w:t>
      </w:r>
    </w:p>
    <w:p w:rsidR="00A02881" w:rsidRDefault="00A02881" w:rsidP="00A02881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bCs/>
        </w:rPr>
      </w:pPr>
      <w:r w:rsidRPr="00E75C8D">
        <w:rPr>
          <w:rFonts w:ascii="Times New Roman" w:hAnsi="Times New Roman" w:cs="Times New Roman"/>
          <w:b/>
          <w:bCs/>
        </w:rPr>
        <w:t xml:space="preserve">КИНЕТИКА ИСТИРАНИЯ ЗЕРНИСТЫХ МАТЕРИАЛОВ </w:t>
      </w:r>
      <w:r>
        <w:rPr>
          <w:rFonts w:ascii="Times New Roman" w:hAnsi="Times New Roman" w:cs="Times New Roman"/>
          <w:b/>
          <w:bCs/>
        </w:rPr>
        <w:br/>
      </w:r>
      <w:r w:rsidRPr="00E75C8D">
        <w:rPr>
          <w:rFonts w:ascii="Times New Roman" w:hAnsi="Times New Roman" w:cs="Times New Roman"/>
          <w:b/>
          <w:bCs/>
        </w:rPr>
        <w:t>В ПСЕВДООЖИЖЕННОМ СЛОЕ</w:t>
      </w:r>
    </w:p>
    <w:p w:rsidR="00A02881" w:rsidRDefault="00A02881" w:rsidP="00A02881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bCs/>
        </w:rPr>
      </w:pPr>
      <w:r w:rsidRPr="006123F0">
        <w:rPr>
          <w:rFonts w:ascii="Times New Roman" w:hAnsi="Times New Roman" w:cs="Times New Roman"/>
          <w:b/>
          <w:bCs/>
        </w:rPr>
        <w:t>Иванов И.И., Петров П.П.</w:t>
      </w:r>
      <w:r>
        <w:rPr>
          <w:rFonts w:ascii="Times New Roman" w:hAnsi="Times New Roman" w:cs="Times New Roman"/>
          <w:b/>
          <w:bCs/>
        </w:rPr>
        <w:t>, Васильев В.В.</w:t>
      </w:r>
    </w:p>
    <w:p w:rsidR="00A02881" w:rsidRPr="00680A3A" w:rsidRDefault="00A02881" w:rsidP="00A02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80A3A">
        <w:rPr>
          <w:rFonts w:ascii="Times New Roman" w:hAnsi="Times New Roman" w:cs="Times New Roman"/>
          <w:color w:val="000000" w:themeColor="text1"/>
        </w:rPr>
        <w:t>Иванов Иван Иванович, Васильев Василий Васильевич</w:t>
      </w:r>
    </w:p>
    <w:p w:rsidR="00A02881" w:rsidRPr="00680A3A" w:rsidRDefault="00A02881" w:rsidP="00A02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80A3A">
        <w:rPr>
          <w:rFonts w:ascii="Times New Roman" w:hAnsi="Times New Roman" w:cs="Times New Roman"/>
          <w:color w:val="000000" w:themeColor="text1"/>
        </w:rPr>
        <w:t xml:space="preserve">Ивановский государственный химико-технологический университет, </w:t>
      </w:r>
    </w:p>
    <w:p w:rsidR="00A02881" w:rsidRPr="00680A3A" w:rsidRDefault="00A02881" w:rsidP="00A02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80A3A">
        <w:rPr>
          <w:rFonts w:ascii="Times New Roman" w:hAnsi="Times New Roman" w:cs="Times New Roman"/>
          <w:color w:val="000000" w:themeColor="text1"/>
        </w:rPr>
        <w:t xml:space="preserve">г. Иваново, Россия. </w:t>
      </w:r>
      <w:r w:rsidRPr="00680A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153000, Ивановская область, г. Иваново, пр. </w:t>
      </w:r>
      <w:proofErr w:type="spellStart"/>
      <w:r w:rsidRPr="00680A3A">
        <w:rPr>
          <w:rFonts w:ascii="Times New Roman" w:hAnsi="Times New Roman" w:cs="Times New Roman"/>
          <w:color w:val="000000" w:themeColor="text1"/>
          <w:shd w:val="clear" w:color="auto" w:fill="FFFFFF"/>
        </w:rPr>
        <w:t>Шереметевский</w:t>
      </w:r>
      <w:proofErr w:type="spellEnd"/>
      <w:r w:rsidRPr="00680A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д. 7. </w:t>
      </w:r>
    </w:p>
    <w:p w:rsidR="00A02881" w:rsidRPr="00A02881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</w:rPr>
      </w:pPr>
      <w:r w:rsidRPr="00680A3A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02881">
        <w:rPr>
          <w:rFonts w:ascii="Times New Roman" w:hAnsi="Times New Roman" w:cs="Times New Roman"/>
          <w:color w:val="000000" w:themeColor="text1"/>
        </w:rPr>
        <w:t>-</w:t>
      </w:r>
      <w:r w:rsidRPr="00680A3A">
        <w:rPr>
          <w:rFonts w:ascii="Times New Roman" w:hAnsi="Times New Roman" w:cs="Times New Roman"/>
          <w:color w:val="000000" w:themeColor="text1"/>
          <w:lang w:val="en-US"/>
        </w:rPr>
        <w:t>mail</w:t>
      </w:r>
      <w:r w:rsidRPr="00A02881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9F4749">
        <w:rPr>
          <w:rFonts w:ascii="Times New Roman" w:hAnsi="Times New Roman" w:cs="Times New Roman"/>
          <w:color w:val="000000" w:themeColor="text1"/>
          <w:lang w:val="en-US"/>
        </w:rPr>
        <w:t>ivanovii</w:t>
      </w:r>
      <w:proofErr w:type="spellEnd"/>
      <w:r w:rsidRPr="00A02881">
        <w:rPr>
          <w:rFonts w:ascii="Times New Roman" w:hAnsi="Times New Roman" w:cs="Times New Roman"/>
          <w:color w:val="000000" w:themeColor="text1"/>
        </w:rPr>
        <w:t>@</w:t>
      </w:r>
      <w:r w:rsidRPr="009F4749">
        <w:rPr>
          <w:rFonts w:ascii="Times New Roman" w:hAnsi="Times New Roman" w:cs="Times New Roman"/>
          <w:color w:val="000000" w:themeColor="text1"/>
          <w:lang w:val="en-US"/>
        </w:rPr>
        <w:t>mail</w:t>
      </w:r>
      <w:r w:rsidRPr="00A02881">
        <w:rPr>
          <w:rFonts w:ascii="Times New Roman" w:hAnsi="Times New Roman" w:cs="Times New Roman"/>
          <w:color w:val="000000" w:themeColor="text1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ru</w:t>
      </w:r>
      <w:proofErr w:type="spellEnd"/>
      <w:r w:rsidRPr="00A0288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vasilyevvv</w:t>
      </w:r>
      <w:proofErr w:type="spellEnd"/>
      <w:r w:rsidRPr="00A02881">
        <w:rPr>
          <w:rFonts w:ascii="Times New Roman" w:hAnsi="Times New Roman" w:cs="Times New Roman"/>
          <w:color w:val="000000" w:themeColor="text1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sntug</w:t>
      </w:r>
      <w:proofErr w:type="spellEnd"/>
      <w:r w:rsidRPr="00A02881">
        <w:rPr>
          <w:rFonts w:ascii="Times New Roman" w:hAnsi="Times New Roman" w:cs="Times New Roman"/>
          <w:color w:val="000000" w:themeColor="text1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ru</w:t>
      </w:r>
      <w:proofErr w:type="spellEnd"/>
    </w:p>
    <w:p w:rsidR="00A02881" w:rsidRPr="00680A3A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</w:rPr>
      </w:pPr>
      <w:r w:rsidRPr="00680A3A">
        <w:rPr>
          <w:rFonts w:ascii="Times New Roman" w:hAnsi="Times New Roman" w:cs="Times New Roman"/>
          <w:color w:val="000000" w:themeColor="text1"/>
        </w:rPr>
        <w:t>Петров Пётр Петрович</w:t>
      </w:r>
    </w:p>
    <w:p w:rsidR="00A02881" w:rsidRPr="00680A3A" w:rsidRDefault="00A02881" w:rsidP="00A028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A3A">
        <w:rPr>
          <w:rFonts w:ascii="Times New Roman" w:hAnsi="Times New Roman" w:cs="Times New Roman"/>
        </w:rPr>
        <w:t xml:space="preserve">Ивановская государственная сельскохозяйственная академия имени Д.К. Беляева, </w:t>
      </w:r>
    </w:p>
    <w:p w:rsidR="00A02881" w:rsidRPr="00680A3A" w:rsidRDefault="00A02881" w:rsidP="00A0288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80A3A">
        <w:rPr>
          <w:rFonts w:ascii="Times New Roman" w:hAnsi="Times New Roman" w:cs="Times New Roman"/>
        </w:rPr>
        <w:t xml:space="preserve">г. Иваново, Россия. </w:t>
      </w:r>
      <w:r w:rsidRPr="00680A3A">
        <w:rPr>
          <w:rFonts w:ascii="Times New Roman" w:hAnsi="Times New Roman" w:cs="Times New Roman"/>
          <w:color w:val="000000"/>
          <w:shd w:val="clear" w:color="auto" w:fill="FFFFFF"/>
        </w:rPr>
        <w:t xml:space="preserve">153012, Ивановская область, г. Иваново, ул. Советская, д. 45. </w:t>
      </w:r>
    </w:p>
    <w:p w:rsidR="00A02881" w:rsidRPr="00A02881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</w:rPr>
      </w:pPr>
      <w:r w:rsidRPr="00680A3A">
        <w:rPr>
          <w:rFonts w:ascii="Times New Roman" w:hAnsi="Times New Roman" w:cs="Times New Roman"/>
          <w:lang w:val="en-US"/>
        </w:rPr>
        <w:t>E</w:t>
      </w:r>
      <w:r w:rsidRPr="00A02881">
        <w:rPr>
          <w:rFonts w:ascii="Times New Roman" w:hAnsi="Times New Roman" w:cs="Times New Roman"/>
        </w:rPr>
        <w:t>-</w:t>
      </w:r>
      <w:r w:rsidRPr="00680A3A">
        <w:rPr>
          <w:rFonts w:ascii="Times New Roman" w:hAnsi="Times New Roman" w:cs="Times New Roman"/>
          <w:lang w:val="en-US"/>
        </w:rPr>
        <w:t>mail</w:t>
      </w:r>
      <w:r w:rsidRPr="00A02881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petrovpp</w:t>
      </w:r>
      <w:proofErr w:type="spellEnd"/>
      <w:r w:rsidRPr="00A02881">
        <w:rPr>
          <w:rFonts w:ascii="Times New Roman" w:hAnsi="Times New Roman" w:cs="Times New Roman"/>
        </w:rPr>
        <w:t>123@</w:t>
      </w:r>
      <w:proofErr w:type="spellStart"/>
      <w:r>
        <w:rPr>
          <w:rFonts w:ascii="Times New Roman" w:hAnsi="Times New Roman" w:cs="Times New Roman"/>
          <w:lang w:val="en-US"/>
        </w:rPr>
        <w:t>gmail</w:t>
      </w:r>
      <w:proofErr w:type="spellEnd"/>
      <w:r w:rsidRPr="00A028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com</w:t>
      </w:r>
    </w:p>
    <w:p w:rsidR="00A02881" w:rsidRPr="00A02881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</w:rPr>
      </w:pPr>
    </w:p>
    <w:p w:rsidR="00A02881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  <w:b/>
        </w:rPr>
      </w:pPr>
      <w:r w:rsidRPr="000E2C7F">
        <w:rPr>
          <w:rFonts w:ascii="Times New Roman" w:hAnsi="Times New Roman" w:cs="Times New Roman"/>
          <w:b/>
        </w:rPr>
        <w:t>В статье представлены результаты</w:t>
      </w:r>
      <w:r>
        <w:rPr>
          <w:rFonts w:ascii="Times New Roman" w:hAnsi="Times New Roman" w:cs="Times New Roman"/>
          <w:b/>
        </w:rPr>
        <w:t xml:space="preserve"> …. (аннотация не менее 100 слов)</w:t>
      </w:r>
    </w:p>
    <w:p w:rsidR="00A02881" w:rsidRPr="00A02881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  <w:b/>
        </w:rPr>
      </w:pPr>
      <w:r w:rsidRPr="000E2C7F">
        <w:rPr>
          <w:rFonts w:ascii="Times New Roman" w:hAnsi="Times New Roman" w:cs="Times New Roman"/>
          <w:b/>
        </w:rPr>
        <w:t>Ключевые</w:t>
      </w:r>
      <w:r w:rsidRPr="000A6D14">
        <w:rPr>
          <w:rFonts w:ascii="Times New Roman" w:hAnsi="Times New Roman" w:cs="Times New Roman"/>
          <w:b/>
        </w:rPr>
        <w:t xml:space="preserve"> </w:t>
      </w:r>
      <w:r w:rsidRPr="000E2C7F">
        <w:rPr>
          <w:rFonts w:ascii="Times New Roman" w:hAnsi="Times New Roman" w:cs="Times New Roman"/>
          <w:b/>
        </w:rPr>
        <w:t>слова</w:t>
      </w:r>
      <w:r w:rsidRPr="000A6D14">
        <w:rPr>
          <w:rFonts w:ascii="Times New Roman" w:hAnsi="Times New Roman" w:cs="Times New Roman"/>
          <w:b/>
        </w:rPr>
        <w:t>: ….</w:t>
      </w:r>
      <w:r>
        <w:rPr>
          <w:rFonts w:ascii="Times New Roman" w:hAnsi="Times New Roman" w:cs="Times New Roman"/>
          <w:b/>
        </w:rPr>
        <w:t xml:space="preserve"> </w:t>
      </w:r>
      <w:r w:rsidRPr="00A02881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не</w:t>
      </w:r>
      <w:r w:rsidRPr="00A028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менее</w:t>
      </w:r>
      <w:r w:rsidRPr="00A02881">
        <w:rPr>
          <w:rFonts w:ascii="Times New Roman" w:hAnsi="Times New Roman" w:cs="Times New Roman"/>
          <w:b/>
        </w:rPr>
        <w:t xml:space="preserve"> 5-6 </w:t>
      </w:r>
      <w:r>
        <w:rPr>
          <w:rFonts w:ascii="Times New Roman" w:hAnsi="Times New Roman" w:cs="Times New Roman"/>
          <w:b/>
        </w:rPr>
        <w:t>слов</w:t>
      </w:r>
      <w:r w:rsidRPr="00A02881">
        <w:rPr>
          <w:rFonts w:ascii="Times New Roman" w:hAnsi="Times New Roman" w:cs="Times New Roman"/>
          <w:b/>
        </w:rPr>
        <w:t>)</w:t>
      </w:r>
    </w:p>
    <w:p w:rsidR="00A02881" w:rsidRPr="00A02881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  <w:b/>
        </w:rPr>
      </w:pPr>
    </w:p>
    <w:p w:rsidR="00A02881" w:rsidRDefault="00A02881" w:rsidP="00A02881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A02881" w:rsidRPr="00142B1B" w:rsidRDefault="00A02881" w:rsidP="00A02881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0E2C7F">
        <w:rPr>
          <w:rFonts w:ascii="Times New Roman" w:hAnsi="Times New Roman" w:cs="Times New Roman"/>
          <w:b/>
          <w:bCs/>
          <w:lang w:val="en-US"/>
        </w:rPr>
        <w:t xml:space="preserve">THE KINETICS OF ABRASION OF GRANULAR MATERIALS </w:t>
      </w:r>
      <w:r>
        <w:rPr>
          <w:rFonts w:ascii="Times New Roman" w:hAnsi="Times New Roman" w:cs="Times New Roman"/>
          <w:b/>
          <w:bCs/>
          <w:lang w:val="en-US"/>
        </w:rPr>
        <w:br/>
      </w:r>
      <w:r w:rsidRPr="000E2C7F">
        <w:rPr>
          <w:rFonts w:ascii="Times New Roman" w:hAnsi="Times New Roman" w:cs="Times New Roman"/>
          <w:b/>
          <w:bCs/>
          <w:lang w:val="en-US"/>
        </w:rPr>
        <w:t>IN A</w:t>
      </w:r>
      <w:r w:rsidRPr="00A02881">
        <w:rPr>
          <w:rFonts w:ascii="Times New Roman" w:hAnsi="Times New Roman" w:cs="Times New Roman"/>
          <w:b/>
          <w:bCs/>
          <w:lang w:val="en-US"/>
        </w:rPr>
        <w:t xml:space="preserve"> </w:t>
      </w:r>
      <w:bookmarkStart w:id="0" w:name="_GoBack"/>
      <w:bookmarkEnd w:id="0"/>
      <w:r w:rsidRPr="000E2C7F">
        <w:rPr>
          <w:rFonts w:ascii="Times New Roman" w:hAnsi="Times New Roman" w:cs="Times New Roman"/>
          <w:b/>
          <w:bCs/>
          <w:lang w:val="en-US"/>
        </w:rPr>
        <w:t>FLUIDIZED BED LAYER</w:t>
      </w:r>
    </w:p>
    <w:p w:rsidR="00A02881" w:rsidRPr="005D54A2" w:rsidRDefault="00A02881" w:rsidP="00A02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lang w:val="en-US" w:eastAsia="ru-RU"/>
        </w:rPr>
      </w:pPr>
      <w:r w:rsidRPr="005D54A2">
        <w:rPr>
          <w:rFonts w:ascii="Times New Roman" w:eastAsia="Times New Roman" w:hAnsi="Times New Roman" w:cs="Times New Roman"/>
          <w:b/>
          <w:color w:val="202124"/>
          <w:lang w:val="en" w:eastAsia="ru-RU"/>
        </w:rPr>
        <w:t xml:space="preserve">Ivanov I.I., </w:t>
      </w:r>
      <w:proofErr w:type="spellStart"/>
      <w:r w:rsidRPr="005D54A2">
        <w:rPr>
          <w:rFonts w:ascii="Times New Roman" w:eastAsia="Times New Roman" w:hAnsi="Times New Roman" w:cs="Times New Roman"/>
          <w:b/>
          <w:color w:val="202124"/>
          <w:lang w:val="en" w:eastAsia="ru-RU"/>
        </w:rPr>
        <w:t>Petrov</w:t>
      </w:r>
      <w:proofErr w:type="spellEnd"/>
      <w:r w:rsidRPr="005D54A2">
        <w:rPr>
          <w:rFonts w:ascii="Times New Roman" w:eastAsia="Times New Roman" w:hAnsi="Times New Roman" w:cs="Times New Roman"/>
          <w:b/>
          <w:color w:val="202124"/>
          <w:lang w:val="en" w:eastAsia="ru-RU"/>
        </w:rPr>
        <w:t xml:space="preserve"> P.P., </w:t>
      </w:r>
      <w:proofErr w:type="spellStart"/>
      <w:r w:rsidRPr="005D54A2">
        <w:rPr>
          <w:rFonts w:ascii="Times New Roman" w:eastAsia="Times New Roman" w:hAnsi="Times New Roman" w:cs="Times New Roman"/>
          <w:b/>
          <w:color w:val="202124"/>
          <w:lang w:val="en" w:eastAsia="ru-RU"/>
        </w:rPr>
        <w:t>Vasiliev</w:t>
      </w:r>
      <w:proofErr w:type="spellEnd"/>
      <w:r w:rsidRPr="005D54A2">
        <w:rPr>
          <w:rFonts w:ascii="Times New Roman" w:eastAsia="Times New Roman" w:hAnsi="Times New Roman" w:cs="Times New Roman"/>
          <w:b/>
          <w:color w:val="202124"/>
          <w:lang w:val="en" w:eastAsia="ru-RU"/>
        </w:rPr>
        <w:t xml:space="preserve"> V.V.</w:t>
      </w:r>
    </w:p>
    <w:p w:rsidR="00A02881" w:rsidRPr="005D54A2" w:rsidRDefault="00A02881" w:rsidP="00A02881">
      <w:pPr>
        <w:pStyle w:val="HTML"/>
        <w:shd w:val="clear" w:color="auto" w:fill="F8F9FA"/>
        <w:rPr>
          <w:color w:val="202124"/>
          <w:sz w:val="42"/>
          <w:szCs w:val="42"/>
          <w:lang w:val="en-US"/>
        </w:rPr>
      </w:pPr>
      <w:r w:rsidRPr="000E2C7F">
        <w:rPr>
          <w:rFonts w:ascii="Times New Roman" w:hAnsi="Times New Roman" w:cs="Times New Roman"/>
          <w:color w:val="202124"/>
          <w:lang w:val="en"/>
        </w:rPr>
        <w:t xml:space="preserve">Ivanov Ivan </w:t>
      </w:r>
      <w:proofErr w:type="spellStart"/>
      <w:r w:rsidRPr="000E2C7F">
        <w:rPr>
          <w:rFonts w:ascii="Times New Roman" w:hAnsi="Times New Roman" w:cs="Times New Roman"/>
          <w:color w:val="202124"/>
          <w:lang w:val="en"/>
        </w:rPr>
        <w:t>Ivanovich</w:t>
      </w:r>
      <w:proofErr w:type="spellEnd"/>
      <w:r w:rsidRPr="000E2C7F">
        <w:rPr>
          <w:rFonts w:ascii="Times New Roman" w:hAnsi="Times New Roman" w:cs="Times New Roman"/>
          <w:color w:val="202124"/>
          <w:lang w:val="en"/>
        </w:rPr>
        <w:t xml:space="preserve">, </w:t>
      </w:r>
      <w:proofErr w:type="spellStart"/>
      <w:r w:rsidRPr="005D54A2">
        <w:rPr>
          <w:rFonts w:ascii="Times New Roman" w:hAnsi="Times New Roman" w:cs="Times New Roman"/>
          <w:color w:val="202124"/>
          <w:sz w:val="22"/>
          <w:szCs w:val="22"/>
          <w:lang w:val="en"/>
        </w:rPr>
        <w:t>Vasiliev</w:t>
      </w:r>
      <w:proofErr w:type="spellEnd"/>
      <w:r w:rsidRPr="005D54A2">
        <w:rPr>
          <w:rFonts w:ascii="Times New Roman" w:hAnsi="Times New Roman" w:cs="Times New Roman"/>
          <w:color w:val="202124"/>
          <w:sz w:val="22"/>
          <w:szCs w:val="22"/>
          <w:lang w:val="en"/>
        </w:rPr>
        <w:t xml:space="preserve"> </w:t>
      </w:r>
      <w:proofErr w:type="spellStart"/>
      <w:r w:rsidRPr="005D54A2">
        <w:rPr>
          <w:rFonts w:ascii="Times New Roman" w:hAnsi="Times New Roman" w:cs="Times New Roman"/>
          <w:color w:val="202124"/>
          <w:sz w:val="22"/>
          <w:szCs w:val="22"/>
          <w:lang w:val="en"/>
        </w:rPr>
        <w:t>Vasily</w:t>
      </w:r>
      <w:proofErr w:type="spellEnd"/>
      <w:r w:rsidRPr="005D54A2">
        <w:rPr>
          <w:rFonts w:ascii="Times New Roman" w:hAnsi="Times New Roman" w:cs="Times New Roman"/>
          <w:color w:val="202124"/>
          <w:sz w:val="22"/>
          <w:szCs w:val="22"/>
          <w:lang w:val="en"/>
        </w:rPr>
        <w:t xml:space="preserve"> </w:t>
      </w:r>
      <w:proofErr w:type="spellStart"/>
      <w:r w:rsidRPr="005D54A2">
        <w:rPr>
          <w:rFonts w:ascii="Times New Roman" w:hAnsi="Times New Roman" w:cs="Times New Roman"/>
          <w:color w:val="202124"/>
          <w:sz w:val="22"/>
          <w:szCs w:val="22"/>
          <w:lang w:val="en"/>
        </w:rPr>
        <w:t>Vasilievich</w:t>
      </w:r>
      <w:proofErr w:type="spellEnd"/>
    </w:p>
    <w:p w:rsidR="00A02881" w:rsidRPr="000E2C7F" w:rsidRDefault="00A02881" w:rsidP="00A02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lang w:val="en-US" w:eastAsia="ru-RU"/>
        </w:rPr>
      </w:pPr>
      <w:r w:rsidRPr="000E2C7F">
        <w:rPr>
          <w:rFonts w:ascii="Times New Roman" w:eastAsia="Times New Roman" w:hAnsi="Times New Roman" w:cs="Times New Roman"/>
          <w:color w:val="202124"/>
          <w:lang w:val="en" w:eastAsia="ru-RU"/>
        </w:rPr>
        <w:t>Ivanovo State University of Chemical Technology,</w:t>
      </w:r>
    </w:p>
    <w:p w:rsidR="00A02881" w:rsidRPr="000E2C7F" w:rsidRDefault="00A02881" w:rsidP="00A02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lang w:val="en-US" w:eastAsia="ru-RU"/>
        </w:rPr>
      </w:pPr>
      <w:r w:rsidRPr="000E2C7F">
        <w:rPr>
          <w:rFonts w:ascii="Times New Roman" w:eastAsia="Times New Roman" w:hAnsi="Times New Roman" w:cs="Times New Roman"/>
          <w:color w:val="202124"/>
          <w:lang w:val="en" w:eastAsia="ru-RU"/>
        </w:rPr>
        <w:t xml:space="preserve">Ivanovo, Russia. 153000, Ivanovo region, Ivanovo, </w:t>
      </w:r>
      <w:proofErr w:type="spellStart"/>
      <w:r w:rsidRPr="000E2C7F">
        <w:rPr>
          <w:rFonts w:ascii="Times New Roman" w:eastAsia="Times New Roman" w:hAnsi="Times New Roman" w:cs="Times New Roman"/>
          <w:color w:val="202124"/>
          <w:lang w:val="en" w:eastAsia="ru-RU"/>
        </w:rPr>
        <w:t>Sheremetevsky</w:t>
      </w:r>
      <w:proofErr w:type="spellEnd"/>
      <w:r w:rsidRPr="000E2C7F">
        <w:rPr>
          <w:rFonts w:ascii="Times New Roman" w:eastAsia="Times New Roman" w:hAnsi="Times New Roman" w:cs="Times New Roman"/>
          <w:color w:val="202124"/>
          <w:lang w:val="en" w:eastAsia="ru-RU"/>
        </w:rPr>
        <w:t xml:space="preserve"> </w:t>
      </w:r>
      <w:proofErr w:type="spellStart"/>
      <w:r w:rsidRPr="000E2C7F">
        <w:rPr>
          <w:rFonts w:ascii="Times New Roman" w:eastAsia="Times New Roman" w:hAnsi="Times New Roman" w:cs="Times New Roman"/>
          <w:color w:val="202124"/>
          <w:lang w:val="en" w:eastAsia="ru-RU"/>
        </w:rPr>
        <w:t>ave.</w:t>
      </w:r>
      <w:proofErr w:type="spellEnd"/>
      <w:r w:rsidRPr="000E2C7F">
        <w:rPr>
          <w:rFonts w:ascii="Times New Roman" w:eastAsia="Times New Roman" w:hAnsi="Times New Roman" w:cs="Times New Roman"/>
          <w:color w:val="202124"/>
          <w:lang w:val="en" w:eastAsia="ru-RU"/>
        </w:rPr>
        <w:t>, 7.</w:t>
      </w:r>
    </w:p>
    <w:p w:rsidR="00A02881" w:rsidRPr="00166DE1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  <w:lang w:val="en-US"/>
        </w:rPr>
      </w:pPr>
      <w:r w:rsidRPr="00E75C8D">
        <w:rPr>
          <w:rFonts w:ascii="Times New Roman" w:hAnsi="Times New Roman" w:cs="Times New Roman"/>
          <w:lang w:val="en-US"/>
        </w:rPr>
        <w:t>E</w:t>
      </w:r>
      <w:r w:rsidRPr="00166DE1">
        <w:rPr>
          <w:rFonts w:ascii="Times New Roman" w:hAnsi="Times New Roman" w:cs="Times New Roman"/>
          <w:lang w:val="en-US"/>
        </w:rPr>
        <w:t>-</w:t>
      </w:r>
      <w:r w:rsidRPr="00E75C8D">
        <w:rPr>
          <w:rFonts w:ascii="Times New Roman" w:hAnsi="Times New Roman" w:cs="Times New Roman"/>
          <w:lang w:val="en-US"/>
        </w:rPr>
        <w:t>mail</w:t>
      </w:r>
      <w:r w:rsidRPr="00166DE1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Pr="009F4749">
        <w:rPr>
          <w:rFonts w:ascii="Times New Roman" w:hAnsi="Times New Roman" w:cs="Times New Roman"/>
          <w:color w:val="000000" w:themeColor="text1"/>
          <w:lang w:val="en-US"/>
        </w:rPr>
        <w:t>ivanovii@mail.</w:t>
      </w:r>
      <w:r>
        <w:rPr>
          <w:rFonts w:ascii="Times New Roman" w:hAnsi="Times New Roman" w:cs="Times New Roman"/>
          <w:color w:val="000000" w:themeColor="text1"/>
          <w:lang w:val="en-US"/>
        </w:rPr>
        <w:t>ru, vasilyevvv@sntug.ru</w:t>
      </w:r>
    </w:p>
    <w:p w:rsidR="00A02881" w:rsidRPr="00142B1B" w:rsidRDefault="00A02881" w:rsidP="00A0288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202124"/>
          <w:lang w:val="en-US" w:eastAsia="ru-RU"/>
        </w:rPr>
      </w:pPr>
      <w:proofErr w:type="spellStart"/>
      <w:r w:rsidRPr="000E2C7F">
        <w:rPr>
          <w:rFonts w:ascii="Times New Roman" w:eastAsia="Times New Roman" w:hAnsi="Times New Roman" w:cs="Times New Roman"/>
          <w:color w:val="202124"/>
          <w:lang w:val="en" w:eastAsia="ru-RU"/>
        </w:rPr>
        <w:t>Petrov</w:t>
      </w:r>
      <w:proofErr w:type="spellEnd"/>
      <w:r w:rsidRPr="000E2C7F">
        <w:rPr>
          <w:rFonts w:ascii="Times New Roman" w:eastAsia="Times New Roman" w:hAnsi="Times New Roman" w:cs="Times New Roman"/>
          <w:color w:val="202124"/>
          <w:lang w:val="en" w:eastAsia="ru-RU"/>
        </w:rPr>
        <w:t xml:space="preserve"> Petr </w:t>
      </w:r>
      <w:proofErr w:type="spellStart"/>
      <w:r w:rsidRPr="000E2C7F">
        <w:rPr>
          <w:rFonts w:ascii="Times New Roman" w:eastAsia="Times New Roman" w:hAnsi="Times New Roman" w:cs="Times New Roman"/>
          <w:color w:val="202124"/>
          <w:lang w:val="en" w:eastAsia="ru-RU"/>
        </w:rPr>
        <w:t>Petrovich</w:t>
      </w:r>
      <w:proofErr w:type="spellEnd"/>
    </w:p>
    <w:p w:rsidR="00A02881" w:rsidRPr="005D54A2" w:rsidRDefault="00A02881" w:rsidP="00A02881">
      <w:pPr>
        <w:pStyle w:val="HTML"/>
        <w:jc w:val="both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5D54A2">
        <w:rPr>
          <w:rStyle w:val="y2iqfc"/>
          <w:rFonts w:ascii="Times New Roman" w:hAnsi="Times New Roman" w:cs="Times New Roman"/>
          <w:color w:val="202124"/>
          <w:sz w:val="22"/>
          <w:szCs w:val="22"/>
          <w:lang w:val="en-US"/>
        </w:rPr>
        <w:t xml:space="preserve">Ivanovo State Agricultural Academy named after D.K. </w:t>
      </w:r>
      <w:proofErr w:type="spellStart"/>
      <w:r w:rsidRPr="005D54A2">
        <w:rPr>
          <w:rStyle w:val="y2iqfc"/>
          <w:rFonts w:ascii="Times New Roman" w:hAnsi="Times New Roman" w:cs="Times New Roman"/>
          <w:color w:val="202124"/>
          <w:sz w:val="22"/>
          <w:szCs w:val="22"/>
          <w:lang w:val="en-US"/>
        </w:rPr>
        <w:t>Belyaeva</w:t>
      </w:r>
      <w:proofErr w:type="spellEnd"/>
      <w:r w:rsidRPr="005D54A2">
        <w:rPr>
          <w:rStyle w:val="y2iqfc"/>
          <w:rFonts w:ascii="Times New Roman" w:hAnsi="Times New Roman" w:cs="Times New Roman"/>
          <w:color w:val="202124"/>
          <w:sz w:val="22"/>
          <w:szCs w:val="22"/>
          <w:lang w:val="en-US"/>
        </w:rPr>
        <w:t>, Ivanovo, Russia.</w:t>
      </w:r>
    </w:p>
    <w:p w:rsidR="00A02881" w:rsidRPr="00142B1B" w:rsidRDefault="00A02881" w:rsidP="00A02881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lang w:val="en-US"/>
        </w:rPr>
      </w:pPr>
      <w:r w:rsidRPr="005D54A2">
        <w:rPr>
          <w:rStyle w:val="y2iqfc"/>
          <w:rFonts w:ascii="Times New Roman" w:hAnsi="Times New Roman" w:cs="Times New Roman"/>
          <w:color w:val="202124"/>
          <w:lang w:val="en-US"/>
        </w:rPr>
        <w:t xml:space="preserve">153012, Ivanovo region, Ivanovo, </w:t>
      </w:r>
      <w:proofErr w:type="spellStart"/>
      <w:r w:rsidRPr="005D54A2">
        <w:rPr>
          <w:rStyle w:val="y2iqfc"/>
          <w:rFonts w:ascii="Times New Roman" w:hAnsi="Times New Roman" w:cs="Times New Roman"/>
          <w:color w:val="202124"/>
          <w:lang w:val="en-US"/>
        </w:rPr>
        <w:t>st.</w:t>
      </w:r>
      <w:proofErr w:type="spellEnd"/>
      <w:r w:rsidRPr="005D54A2">
        <w:rPr>
          <w:rStyle w:val="y2iqfc"/>
          <w:rFonts w:ascii="Times New Roman" w:hAnsi="Times New Roman" w:cs="Times New Roman"/>
          <w:color w:val="202124"/>
          <w:lang w:val="en-US"/>
        </w:rPr>
        <w:t xml:space="preserve"> </w:t>
      </w:r>
      <w:proofErr w:type="spellStart"/>
      <w:r w:rsidRPr="005D54A2">
        <w:rPr>
          <w:rStyle w:val="y2iqfc"/>
          <w:rFonts w:ascii="Times New Roman" w:hAnsi="Times New Roman" w:cs="Times New Roman"/>
          <w:color w:val="202124"/>
          <w:lang w:val="en-US"/>
        </w:rPr>
        <w:t>Sovetskaya</w:t>
      </w:r>
      <w:proofErr w:type="spellEnd"/>
      <w:r w:rsidRPr="005D54A2">
        <w:rPr>
          <w:rStyle w:val="y2iqfc"/>
          <w:rFonts w:ascii="Times New Roman" w:hAnsi="Times New Roman" w:cs="Times New Roman"/>
          <w:color w:val="202124"/>
          <w:lang w:val="en-US"/>
        </w:rPr>
        <w:t>, 45.</w:t>
      </w:r>
    </w:p>
    <w:p w:rsidR="00A02881" w:rsidRPr="005D54A2" w:rsidRDefault="00A02881" w:rsidP="00A02881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lang w:val="en-US"/>
        </w:rPr>
      </w:pPr>
      <w:r w:rsidRPr="00680A3A">
        <w:rPr>
          <w:rFonts w:ascii="Times New Roman" w:hAnsi="Times New Roman" w:cs="Times New Roman"/>
          <w:lang w:val="en-US"/>
        </w:rPr>
        <w:t>E</w:t>
      </w:r>
      <w:r w:rsidRPr="005D54A2">
        <w:rPr>
          <w:rFonts w:ascii="Times New Roman" w:hAnsi="Times New Roman" w:cs="Times New Roman"/>
          <w:lang w:val="en-US"/>
        </w:rPr>
        <w:t>-</w:t>
      </w:r>
      <w:r w:rsidRPr="00680A3A">
        <w:rPr>
          <w:rFonts w:ascii="Times New Roman" w:hAnsi="Times New Roman" w:cs="Times New Roman"/>
          <w:lang w:val="en-US"/>
        </w:rPr>
        <w:t>mail</w:t>
      </w:r>
      <w:r w:rsidRPr="005D54A2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petrovpp123@gmail.com</w:t>
      </w:r>
    </w:p>
    <w:p w:rsidR="00A02881" w:rsidRPr="005D54A2" w:rsidRDefault="00A02881" w:rsidP="00A0288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202124"/>
          <w:lang w:val="en-US" w:eastAsia="ru-RU"/>
        </w:rPr>
      </w:pPr>
    </w:p>
    <w:p w:rsidR="00A02881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  <w:b/>
        </w:rPr>
      </w:pPr>
      <w:r w:rsidRPr="000E2C7F">
        <w:rPr>
          <w:rFonts w:ascii="Times New Roman" w:hAnsi="Times New Roman" w:cs="Times New Roman"/>
          <w:b/>
          <w:lang w:val="en-US"/>
        </w:rPr>
        <w:t xml:space="preserve">The article presents the results </w:t>
      </w:r>
      <w:r w:rsidRPr="005D54A2">
        <w:rPr>
          <w:rFonts w:ascii="Times New Roman" w:hAnsi="Times New Roman" w:cs="Times New Roman"/>
          <w:b/>
          <w:color w:val="000000" w:themeColor="text1"/>
          <w:lang w:val="en-US"/>
        </w:rPr>
        <w:t xml:space="preserve">…. </w:t>
      </w:r>
      <w:r w:rsidRPr="005D54A2">
        <w:rPr>
          <w:rFonts w:ascii="Times New Roman" w:hAnsi="Times New Roman" w:cs="Times New Roman"/>
          <w:b/>
          <w:color w:val="000000" w:themeColor="text1"/>
        </w:rPr>
        <w:t>(аннотация не менее 100 слов)</w:t>
      </w:r>
    </w:p>
    <w:p w:rsidR="00A02881" w:rsidRPr="005D54A2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color w:val="000000" w:themeColor="text1"/>
        </w:rPr>
      </w:pPr>
      <w:r w:rsidRPr="000E2C7F">
        <w:rPr>
          <w:rFonts w:ascii="Times New Roman" w:hAnsi="Times New Roman" w:cs="Times New Roman"/>
          <w:b/>
          <w:lang w:val="en-US"/>
        </w:rPr>
        <w:t>Keywords</w:t>
      </w:r>
      <w:r w:rsidRPr="000A6D1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…. </w:t>
      </w:r>
      <w:r w:rsidRPr="005D54A2">
        <w:rPr>
          <w:rFonts w:ascii="Times New Roman" w:hAnsi="Times New Roman" w:cs="Times New Roman"/>
          <w:b/>
          <w:color w:val="000000" w:themeColor="text1"/>
        </w:rPr>
        <w:t>(не менее 5-6 слов)</w:t>
      </w:r>
    </w:p>
    <w:p w:rsidR="00A02881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  <w:b/>
        </w:rPr>
      </w:pPr>
    </w:p>
    <w:p w:rsidR="00A02881" w:rsidRPr="00A02881" w:rsidRDefault="00A02881" w:rsidP="00A02881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</w:rPr>
      </w:pPr>
      <w:r w:rsidRPr="00A02881">
        <w:rPr>
          <w:rFonts w:ascii="Times New Roman" w:hAnsi="Times New Roman" w:cs="Times New Roman"/>
        </w:rPr>
        <w:t>АКТУАЛЬНОСТЬ ПРОБЛЕМЫ</w:t>
      </w:r>
    </w:p>
    <w:p w:rsidR="00A02881" w:rsidRPr="00A02881" w:rsidRDefault="00A02881" w:rsidP="00A0288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</w:rPr>
      </w:pPr>
      <w:r w:rsidRPr="00A02881">
        <w:rPr>
          <w:rFonts w:ascii="Times New Roman" w:hAnsi="Times New Roman" w:cs="Times New Roman"/>
        </w:rPr>
        <w:t xml:space="preserve">Физическую модель процесса измельчения твердых частиц в </w:t>
      </w:r>
      <w:proofErr w:type="spellStart"/>
      <w:r w:rsidRPr="00A02881">
        <w:rPr>
          <w:rFonts w:ascii="Times New Roman" w:hAnsi="Times New Roman" w:cs="Times New Roman"/>
        </w:rPr>
        <w:t>псевдоожиженном</w:t>
      </w:r>
      <w:proofErr w:type="spellEnd"/>
      <w:r w:rsidRPr="00A02881">
        <w:rPr>
          <w:rFonts w:ascii="Times New Roman" w:hAnsi="Times New Roman" w:cs="Times New Roman"/>
        </w:rPr>
        <w:t xml:space="preserve"> слое можно представить следующим образом: частицы твердой фазы разрушаются вследствие двух параллельно протекающих процессов: истирания частиц в </w:t>
      </w:r>
      <w:proofErr w:type="spellStart"/>
      <w:r w:rsidRPr="00A02881">
        <w:rPr>
          <w:rFonts w:ascii="Times New Roman" w:hAnsi="Times New Roman" w:cs="Times New Roman"/>
        </w:rPr>
        <w:t>псевдоожиженном</w:t>
      </w:r>
      <w:proofErr w:type="spellEnd"/>
      <w:r w:rsidRPr="00A02881">
        <w:rPr>
          <w:rFonts w:ascii="Times New Roman" w:hAnsi="Times New Roman" w:cs="Times New Roman"/>
        </w:rPr>
        <w:t xml:space="preserve"> слое и разрушения их в результате соударений [</w:t>
      </w:r>
      <w:r w:rsidRPr="00A02881">
        <w:rPr>
          <w:rFonts w:ascii="Times New Roman" w:hAnsi="Times New Roman" w:cs="Times New Roman"/>
        </w:rPr>
        <w:fldChar w:fldCharType="begin"/>
      </w:r>
      <w:r w:rsidRPr="00A02881">
        <w:rPr>
          <w:rFonts w:ascii="Times New Roman" w:hAnsi="Times New Roman" w:cs="Times New Roman"/>
        </w:rPr>
        <w:instrText xml:space="preserve"> REF _Ref58484833 \r \h  \* MERGEFORMAT </w:instrText>
      </w:r>
      <w:r w:rsidRPr="00A02881">
        <w:rPr>
          <w:rFonts w:ascii="Times New Roman" w:hAnsi="Times New Roman" w:cs="Times New Roman"/>
        </w:rPr>
      </w:r>
      <w:r w:rsidRPr="00A02881">
        <w:rPr>
          <w:rFonts w:ascii="Times New Roman" w:hAnsi="Times New Roman" w:cs="Times New Roman"/>
        </w:rPr>
        <w:fldChar w:fldCharType="separate"/>
      </w:r>
      <w:r w:rsidRPr="00A02881">
        <w:rPr>
          <w:rFonts w:ascii="Times New Roman" w:hAnsi="Times New Roman" w:cs="Times New Roman"/>
        </w:rPr>
        <w:t>1</w:t>
      </w:r>
      <w:r w:rsidRPr="00A02881">
        <w:rPr>
          <w:rFonts w:ascii="Times New Roman" w:hAnsi="Times New Roman" w:cs="Times New Roman"/>
        </w:rPr>
        <w:fldChar w:fldCharType="end"/>
      </w:r>
      <w:r w:rsidRPr="00A02881">
        <w:rPr>
          <w:rFonts w:ascii="Times New Roman" w:hAnsi="Times New Roman" w:cs="Times New Roman"/>
        </w:rPr>
        <w:t>, 2].</w:t>
      </w:r>
    </w:p>
    <w:p w:rsidR="00A02881" w:rsidRPr="00A02881" w:rsidRDefault="00A02881" w:rsidP="00A02881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</w:rPr>
      </w:pPr>
      <w:r w:rsidRPr="00A02881">
        <w:rPr>
          <w:rFonts w:ascii="Times New Roman" w:hAnsi="Times New Roman" w:cs="Times New Roman"/>
        </w:rPr>
        <w:t>МЕТОДИКА ЭКСПЕРИМЕНТА</w:t>
      </w:r>
    </w:p>
    <w:p w:rsidR="00A02881" w:rsidRPr="00A02881" w:rsidRDefault="00A02881" w:rsidP="00A02881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</w:rPr>
      </w:pPr>
    </w:p>
    <w:p w:rsidR="00A02881" w:rsidRPr="00A02881" w:rsidRDefault="00A02881" w:rsidP="00A02881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</w:rPr>
      </w:pPr>
      <w:r w:rsidRPr="00A02881">
        <w:rPr>
          <w:rFonts w:ascii="Times New Roman" w:hAnsi="Times New Roman" w:cs="Times New Roman"/>
        </w:rPr>
        <w:t>РЕЗУЛЬТАТЫ И ИХ ОБСУЖДЕНИЕ</w:t>
      </w:r>
    </w:p>
    <w:p w:rsidR="00A02881" w:rsidRPr="00A02881" w:rsidRDefault="00A02881" w:rsidP="00A02881">
      <w:pPr>
        <w:spacing w:after="0" w:line="240" w:lineRule="auto"/>
        <w:ind w:right="283"/>
        <w:jc w:val="both"/>
        <w:rPr>
          <w:rFonts w:ascii="Times New Roman" w:hAnsi="Times New Roman" w:cs="Times New Roman"/>
          <w:b/>
        </w:rPr>
      </w:pPr>
    </w:p>
    <w:p w:rsidR="00A02881" w:rsidRPr="00A02881" w:rsidRDefault="00A02881" w:rsidP="00A02881">
      <w:pPr>
        <w:pStyle w:val="a3"/>
        <w:ind w:firstLine="709"/>
        <w:jc w:val="center"/>
        <w:rPr>
          <w:rFonts w:ascii="Times New Roman" w:hAnsi="Times New Roman"/>
          <w:sz w:val="22"/>
          <w:szCs w:val="22"/>
        </w:rPr>
      </w:pPr>
      <w:r w:rsidRPr="00A02881">
        <w:rPr>
          <w:rFonts w:ascii="Times New Roman" w:hAnsi="Times New Roman"/>
          <w:sz w:val="22"/>
          <w:szCs w:val="22"/>
        </w:rPr>
        <w:t>ЛИТЕРАТУРА</w:t>
      </w:r>
    </w:p>
    <w:p w:rsidR="00A02881" w:rsidRPr="00A02881" w:rsidRDefault="00A02881" w:rsidP="00A02881">
      <w:pPr>
        <w:pStyle w:val="21"/>
        <w:numPr>
          <w:ilvl w:val="0"/>
          <w:numId w:val="2"/>
        </w:numPr>
        <w:shd w:val="clear" w:color="auto" w:fill="auto"/>
        <w:tabs>
          <w:tab w:val="left" w:pos="361"/>
        </w:tabs>
        <w:spacing w:before="0" w:line="240" w:lineRule="auto"/>
        <w:ind w:left="0" w:right="283" w:firstLine="0"/>
        <w:jc w:val="both"/>
        <w:rPr>
          <w:color w:val="000000" w:themeColor="text1"/>
          <w:sz w:val="22"/>
          <w:szCs w:val="22"/>
        </w:rPr>
      </w:pPr>
      <w:bookmarkStart w:id="1" w:name="_Ref58484833"/>
      <w:r w:rsidRPr="00A02881">
        <w:rPr>
          <w:b/>
          <w:color w:val="000000" w:themeColor="text1"/>
          <w:sz w:val="22"/>
          <w:szCs w:val="22"/>
        </w:rPr>
        <w:t>Павлов В.Н., Петров П.П., Колобов М.Ю.</w:t>
      </w:r>
      <w:r w:rsidRPr="00A02881">
        <w:rPr>
          <w:color w:val="000000" w:themeColor="text1"/>
          <w:sz w:val="22"/>
          <w:szCs w:val="22"/>
        </w:rPr>
        <w:t xml:space="preserve"> Осесимметричная струя с преградой. </w:t>
      </w:r>
      <w:proofErr w:type="spellStart"/>
      <w:r w:rsidRPr="00A02881">
        <w:rPr>
          <w:i/>
          <w:color w:val="000000" w:themeColor="text1"/>
          <w:sz w:val="22"/>
          <w:szCs w:val="22"/>
          <w:lang w:val="en-US"/>
        </w:rPr>
        <w:t>Современные</w:t>
      </w:r>
      <w:proofErr w:type="spellEnd"/>
      <w:r w:rsidRPr="00A02881">
        <w:rPr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02881">
        <w:rPr>
          <w:i/>
          <w:color w:val="000000" w:themeColor="text1"/>
          <w:sz w:val="22"/>
          <w:szCs w:val="22"/>
          <w:lang w:val="en-US"/>
        </w:rPr>
        <w:t>наукоемкие</w:t>
      </w:r>
      <w:proofErr w:type="spellEnd"/>
      <w:r w:rsidRPr="00A02881">
        <w:rPr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02881">
        <w:rPr>
          <w:i/>
          <w:color w:val="000000" w:themeColor="text1"/>
          <w:sz w:val="22"/>
          <w:szCs w:val="22"/>
          <w:lang w:val="en-US"/>
        </w:rPr>
        <w:t>технологии</w:t>
      </w:r>
      <w:proofErr w:type="spellEnd"/>
      <w:r w:rsidRPr="00A02881">
        <w:rPr>
          <w:i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A02881">
        <w:rPr>
          <w:i/>
          <w:color w:val="000000" w:themeColor="text1"/>
          <w:sz w:val="22"/>
          <w:szCs w:val="22"/>
          <w:lang w:val="en-US"/>
        </w:rPr>
        <w:t>Региональное</w:t>
      </w:r>
      <w:proofErr w:type="spellEnd"/>
      <w:r w:rsidRPr="00A02881">
        <w:rPr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A02881">
        <w:rPr>
          <w:i/>
          <w:color w:val="000000" w:themeColor="text1"/>
          <w:sz w:val="22"/>
          <w:szCs w:val="22"/>
          <w:lang w:val="en-US"/>
        </w:rPr>
        <w:t>приложение</w:t>
      </w:r>
      <w:proofErr w:type="spellEnd"/>
      <w:r w:rsidRPr="00A02881">
        <w:rPr>
          <w:i/>
          <w:color w:val="000000" w:themeColor="text1"/>
          <w:sz w:val="22"/>
          <w:szCs w:val="22"/>
        </w:rPr>
        <w:t>.</w:t>
      </w:r>
      <w:r w:rsidRPr="00A02881">
        <w:rPr>
          <w:color w:val="000000" w:themeColor="text1"/>
          <w:sz w:val="22"/>
          <w:szCs w:val="22"/>
        </w:rPr>
        <w:t xml:space="preserve"> 2020. № 2(62). С. 93-96.</w:t>
      </w:r>
      <w:bookmarkEnd w:id="1"/>
      <w:r w:rsidRPr="00A02881">
        <w:rPr>
          <w:color w:val="000000" w:themeColor="text1"/>
          <w:sz w:val="22"/>
          <w:szCs w:val="22"/>
        </w:rPr>
        <w:t xml:space="preserve"> </w:t>
      </w:r>
      <w:r w:rsidRPr="00A02881">
        <w:rPr>
          <w:sz w:val="22"/>
          <w:szCs w:val="22"/>
          <w:lang w:eastAsia="ru-RU"/>
        </w:rPr>
        <w:t>DOI</w:t>
      </w:r>
      <w:r w:rsidRPr="00142B1B">
        <w:rPr>
          <w:sz w:val="22"/>
          <w:szCs w:val="22"/>
          <w:lang w:eastAsia="ru-RU"/>
        </w:rPr>
        <w:t>:10.6060/snt.202</w:t>
      </w:r>
      <w:r w:rsidRPr="00A02881">
        <w:rPr>
          <w:sz w:val="22"/>
          <w:szCs w:val="22"/>
          <w:lang w:eastAsia="ru-RU"/>
        </w:rPr>
        <w:t>0</w:t>
      </w:r>
      <w:r w:rsidRPr="00142B1B">
        <w:rPr>
          <w:sz w:val="22"/>
          <w:szCs w:val="22"/>
          <w:lang w:eastAsia="ru-RU"/>
        </w:rPr>
        <w:t>6501.0009</w:t>
      </w:r>
      <w:r w:rsidRPr="00A02881">
        <w:rPr>
          <w:sz w:val="22"/>
          <w:szCs w:val="22"/>
          <w:lang w:eastAsia="ru-RU"/>
        </w:rPr>
        <w:t>.</w:t>
      </w:r>
    </w:p>
    <w:p w:rsidR="00A02881" w:rsidRPr="00A02881" w:rsidRDefault="00A02881" w:rsidP="00A02881">
      <w:pPr>
        <w:pStyle w:val="21"/>
        <w:numPr>
          <w:ilvl w:val="0"/>
          <w:numId w:val="2"/>
        </w:numPr>
        <w:shd w:val="clear" w:color="auto" w:fill="auto"/>
        <w:tabs>
          <w:tab w:val="left" w:pos="361"/>
        </w:tabs>
        <w:spacing w:before="0" w:line="240" w:lineRule="auto"/>
        <w:ind w:left="0" w:right="283" w:firstLine="0"/>
        <w:jc w:val="both"/>
        <w:rPr>
          <w:color w:val="000000" w:themeColor="text1"/>
          <w:sz w:val="22"/>
          <w:szCs w:val="22"/>
        </w:rPr>
      </w:pPr>
      <w:r w:rsidRPr="00A02881">
        <w:rPr>
          <w:b/>
          <w:bCs/>
          <w:spacing w:val="-4"/>
          <w:sz w:val="22"/>
          <w:szCs w:val="22"/>
        </w:rPr>
        <w:t xml:space="preserve">Иванов </w:t>
      </w:r>
      <w:proofErr w:type="gramStart"/>
      <w:r w:rsidRPr="00A02881">
        <w:rPr>
          <w:b/>
          <w:bCs/>
          <w:spacing w:val="-4"/>
          <w:sz w:val="22"/>
          <w:szCs w:val="22"/>
        </w:rPr>
        <w:t>И.И..</w:t>
      </w:r>
      <w:proofErr w:type="gramEnd"/>
      <w:r w:rsidRPr="00A02881">
        <w:rPr>
          <w:spacing w:val="-4"/>
          <w:sz w:val="22"/>
          <w:szCs w:val="22"/>
        </w:rPr>
        <w:t xml:space="preserve"> Кристаллография. Иваново: ИГХТУ. 2019. 180 </w:t>
      </w:r>
      <w:proofErr w:type="gramStart"/>
      <w:r w:rsidRPr="00A02881">
        <w:rPr>
          <w:spacing w:val="-4"/>
          <w:sz w:val="22"/>
          <w:szCs w:val="22"/>
        </w:rPr>
        <w:t>с..</w:t>
      </w:r>
      <w:proofErr w:type="gramEnd"/>
    </w:p>
    <w:p w:rsidR="00A02881" w:rsidRPr="00A02881" w:rsidRDefault="00A02881" w:rsidP="00A02881">
      <w:pPr>
        <w:pStyle w:val="a3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A02881" w:rsidRPr="00A02881" w:rsidRDefault="00A02881" w:rsidP="00A028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02881">
        <w:rPr>
          <w:rFonts w:ascii="Times New Roman" w:hAnsi="Times New Roman" w:cs="Times New Roman"/>
          <w:lang w:val="en-US"/>
        </w:rPr>
        <w:t>REFERENECES</w:t>
      </w:r>
    </w:p>
    <w:p w:rsidR="00A02881" w:rsidRPr="00A02881" w:rsidRDefault="00A02881" w:rsidP="00A02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val="en-US" w:eastAsia="ru-RU"/>
        </w:rPr>
      </w:pPr>
      <w:r w:rsidRPr="00A02881">
        <w:rPr>
          <w:rFonts w:ascii="Times New Roman" w:eastAsia="Times New Roman" w:hAnsi="Times New Roman" w:cs="Times New Roman"/>
          <w:color w:val="202124"/>
          <w:lang w:val="en-US" w:eastAsia="ru-RU"/>
        </w:rPr>
        <w:t xml:space="preserve">1. </w:t>
      </w:r>
      <w:r w:rsidRPr="00A02881">
        <w:rPr>
          <w:rFonts w:ascii="Times New Roman" w:eastAsia="Times New Roman" w:hAnsi="Times New Roman" w:cs="Times New Roman"/>
          <w:b/>
          <w:color w:val="202124"/>
          <w:lang w:val="en-US" w:eastAsia="ru-RU"/>
        </w:rPr>
        <w:t xml:space="preserve">Pavlov </w:t>
      </w:r>
      <w:r w:rsidRPr="00A028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V</w:t>
      </w:r>
      <w:r w:rsidRPr="00A02881">
        <w:rPr>
          <w:rFonts w:ascii="Times New Roman" w:eastAsia="Times New Roman" w:hAnsi="Times New Roman" w:cs="Times New Roman"/>
          <w:b/>
          <w:color w:val="202124"/>
          <w:lang w:val="en-US" w:eastAsia="ru-RU"/>
        </w:rPr>
        <w:t>.</w:t>
      </w:r>
      <w:r w:rsidRPr="00A028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N</w:t>
      </w:r>
      <w:r w:rsidRPr="00A02881">
        <w:rPr>
          <w:rFonts w:ascii="Times New Roman" w:eastAsia="Times New Roman" w:hAnsi="Times New Roman" w:cs="Times New Roman"/>
          <w:b/>
          <w:color w:val="202124"/>
          <w:lang w:val="en-US" w:eastAsia="ru-RU"/>
        </w:rPr>
        <w:t xml:space="preserve">., </w:t>
      </w:r>
      <w:proofErr w:type="spellStart"/>
      <w:r w:rsidRPr="00A028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Petrov</w:t>
      </w:r>
      <w:proofErr w:type="spellEnd"/>
      <w:r w:rsidRPr="00A02881">
        <w:rPr>
          <w:rFonts w:ascii="Times New Roman" w:eastAsia="Times New Roman" w:hAnsi="Times New Roman" w:cs="Times New Roman"/>
          <w:b/>
          <w:color w:val="202124"/>
          <w:lang w:val="en-US" w:eastAsia="ru-RU"/>
        </w:rPr>
        <w:t xml:space="preserve"> P.P., </w:t>
      </w:r>
      <w:proofErr w:type="spellStart"/>
      <w:r w:rsidRPr="00A028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Kolobov</w:t>
      </w:r>
      <w:proofErr w:type="spellEnd"/>
      <w:r w:rsidRPr="00A02881">
        <w:rPr>
          <w:rFonts w:ascii="Times New Roman" w:eastAsia="Times New Roman" w:hAnsi="Times New Roman" w:cs="Times New Roman"/>
          <w:b/>
          <w:color w:val="202124"/>
          <w:lang w:val="en" w:eastAsia="ru-RU"/>
        </w:rPr>
        <w:t xml:space="preserve"> </w:t>
      </w:r>
      <w:proofErr w:type="spellStart"/>
      <w:r w:rsidRPr="00A028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M.Yu</w:t>
      </w:r>
      <w:proofErr w:type="spellEnd"/>
      <w:r w:rsidRPr="00A02881">
        <w:rPr>
          <w:rFonts w:ascii="Times New Roman" w:eastAsia="Times New Roman" w:hAnsi="Times New Roman" w:cs="Times New Roman"/>
          <w:b/>
          <w:color w:val="202124"/>
          <w:lang w:val="en-US" w:eastAsia="ru-RU"/>
        </w:rPr>
        <w:t>.</w:t>
      </w:r>
      <w:r w:rsidRPr="00A02881">
        <w:rPr>
          <w:rFonts w:ascii="Times New Roman" w:eastAsia="Times New Roman" w:hAnsi="Times New Roman" w:cs="Times New Roman"/>
          <w:color w:val="202124"/>
          <w:lang w:val="en-US" w:eastAsia="ru-RU"/>
        </w:rPr>
        <w:t xml:space="preserve"> A</w:t>
      </w:r>
      <w:proofErr w:type="spellStart"/>
      <w:r w:rsidRPr="00A02881">
        <w:rPr>
          <w:rFonts w:ascii="Times New Roman" w:eastAsia="Times New Roman" w:hAnsi="Times New Roman" w:cs="Times New Roman"/>
          <w:color w:val="202124"/>
          <w:lang w:val="en" w:eastAsia="ru-RU"/>
        </w:rPr>
        <w:t>xisymmetric</w:t>
      </w:r>
      <w:proofErr w:type="spellEnd"/>
      <w:r w:rsidRPr="00A02881">
        <w:rPr>
          <w:rFonts w:ascii="Times New Roman" w:eastAsia="Times New Roman" w:hAnsi="Times New Roman" w:cs="Times New Roman"/>
          <w:color w:val="202124"/>
          <w:lang w:val="en" w:eastAsia="ru-RU"/>
        </w:rPr>
        <w:t xml:space="preserve"> jet with an obstacle. </w:t>
      </w:r>
      <w:r w:rsidRPr="00A02881">
        <w:rPr>
          <w:rFonts w:ascii="Times New Roman" w:hAnsi="Times New Roman" w:cs="Times New Roman"/>
          <w:i/>
          <w:iCs/>
          <w:lang w:val="en-US"/>
        </w:rPr>
        <w:t>Modern High Technologies. Regional Application</w:t>
      </w:r>
      <w:r w:rsidRPr="00A02881">
        <w:rPr>
          <w:rFonts w:ascii="Times New Roman" w:eastAsia="Times New Roman" w:hAnsi="Times New Roman" w:cs="Times New Roman"/>
          <w:i/>
          <w:color w:val="202124"/>
          <w:lang w:val="en-US" w:eastAsia="ru-RU"/>
        </w:rPr>
        <w:t>.</w:t>
      </w:r>
      <w:r w:rsidRPr="00A02881">
        <w:rPr>
          <w:rFonts w:ascii="Times New Roman" w:eastAsia="Times New Roman" w:hAnsi="Times New Roman" w:cs="Times New Roman"/>
          <w:color w:val="202124"/>
          <w:lang w:val="en-US" w:eastAsia="ru-RU"/>
        </w:rPr>
        <w:t xml:space="preserve"> </w:t>
      </w:r>
      <w:r w:rsidRPr="00A02881">
        <w:rPr>
          <w:rFonts w:ascii="Times New Roman" w:hAnsi="Times New Roman" w:cs="Times New Roman"/>
          <w:color w:val="000000"/>
          <w:lang w:val="en-US"/>
        </w:rPr>
        <w:t xml:space="preserve">2020. N 2(62). </w:t>
      </w:r>
      <w:r w:rsidRPr="00A02881">
        <w:rPr>
          <w:rFonts w:ascii="Times New Roman" w:hAnsi="Times New Roman" w:cs="Times New Roman"/>
          <w:color w:val="202124"/>
          <w:lang w:val="en"/>
        </w:rPr>
        <w:t>P</w:t>
      </w:r>
      <w:r w:rsidRPr="00A02881">
        <w:rPr>
          <w:rFonts w:ascii="Times New Roman" w:eastAsia="Times New Roman" w:hAnsi="Times New Roman" w:cs="Times New Roman"/>
          <w:color w:val="202124"/>
          <w:lang w:val="en-US" w:eastAsia="ru-RU"/>
        </w:rPr>
        <w:t xml:space="preserve">. 93-96. </w:t>
      </w:r>
      <w:r w:rsidRPr="00A02881">
        <w:rPr>
          <w:rFonts w:ascii="Times New Roman" w:eastAsia="Times New Roman" w:hAnsi="Times New Roman" w:cs="Times New Roman"/>
          <w:lang w:val="en-US" w:eastAsia="ru-RU"/>
        </w:rPr>
        <w:t>DOI</w:t>
      </w:r>
      <w:r w:rsidRPr="00142B1B">
        <w:rPr>
          <w:rFonts w:ascii="Times New Roman" w:eastAsia="Times New Roman" w:hAnsi="Times New Roman" w:cs="Times New Roman"/>
          <w:lang w:val="en-US" w:eastAsia="ru-RU"/>
        </w:rPr>
        <w:t>:10.6060/snt.202</w:t>
      </w:r>
      <w:r w:rsidRPr="00A02881">
        <w:rPr>
          <w:rFonts w:ascii="Times New Roman" w:eastAsia="Times New Roman" w:hAnsi="Times New Roman" w:cs="Times New Roman"/>
          <w:lang w:val="en-US" w:eastAsia="ru-RU"/>
        </w:rPr>
        <w:t>0</w:t>
      </w:r>
      <w:r w:rsidRPr="00142B1B">
        <w:rPr>
          <w:rFonts w:ascii="Times New Roman" w:eastAsia="Times New Roman" w:hAnsi="Times New Roman" w:cs="Times New Roman"/>
          <w:lang w:val="en-US" w:eastAsia="ru-RU"/>
        </w:rPr>
        <w:t>6501.0009</w:t>
      </w:r>
      <w:r w:rsidRPr="00A02881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A02881" w:rsidRPr="00A02881" w:rsidRDefault="00A02881" w:rsidP="00A02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val="en-US" w:eastAsia="ru-RU"/>
        </w:rPr>
      </w:pPr>
      <w:r w:rsidRPr="00A02881">
        <w:rPr>
          <w:rFonts w:ascii="Times New Roman" w:eastAsia="Times New Roman" w:hAnsi="Times New Roman" w:cs="Times New Roman"/>
          <w:color w:val="202124"/>
          <w:lang w:val="en-US" w:eastAsia="ru-RU"/>
        </w:rPr>
        <w:t xml:space="preserve">2. </w:t>
      </w:r>
      <w:r w:rsidRPr="00A02881">
        <w:rPr>
          <w:rFonts w:ascii="Times New Roman" w:hAnsi="Times New Roman" w:cs="Times New Roman"/>
          <w:b/>
          <w:bCs/>
          <w:spacing w:val="-4"/>
          <w:lang w:val="en-US"/>
        </w:rPr>
        <w:t>Ivanov I.I.</w:t>
      </w:r>
      <w:r w:rsidRPr="00A02881">
        <w:rPr>
          <w:rFonts w:ascii="Times New Roman" w:hAnsi="Times New Roman" w:cs="Times New Roman"/>
          <w:spacing w:val="-4"/>
          <w:lang w:val="en-US"/>
        </w:rPr>
        <w:t xml:space="preserve"> Crystallography. Ivanovo: ISUCT. 2019. 180 p. (in Russian).</w:t>
      </w:r>
    </w:p>
    <w:p w:rsidR="00350E4E" w:rsidRPr="00A02881" w:rsidRDefault="00350E4E">
      <w:pPr>
        <w:rPr>
          <w:lang w:val="en-US"/>
        </w:rPr>
      </w:pPr>
    </w:p>
    <w:sectPr w:rsidR="00350E4E" w:rsidRPr="00A0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D1078"/>
    <w:multiLevelType w:val="hybridMultilevel"/>
    <w:tmpl w:val="60701CFE"/>
    <w:lvl w:ilvl="0" w:tplc="A57892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8C1759"/>
    <w:multiLevelType w:val="singleLevel"/>
    <w:tmpl w:val="C3F29042"/>
    <w:lvl w:ilvl="0">
      <w:start w:val="1"/>
      <w:numFmt w:val="decimal"/>
      <w:pStyle w:val="9-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81"/>
    <w:rsid w:val="002E4BF2"/>
    <w:rsid w:val="00350E4E"/>
    <w:rsid w:val="00A02881"/>
    <w:rsid w:val="00B93EB8"/>
    <w:rsid w:val="00F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4170"/>
  <w15:chartTrackingRefBased/>
  <w15:docId w15:val="{AC25783F-FA35-4B3D-9077-6F409F26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8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УДК"/>
    <w:basedOn w:val="a"/>
    <w:rsid w:val="00FC7FD4"/>
    <w:pPr>
      <w:spacing w:after="180"/>
      <w:ind w:firstLine="709"/>
      <w:jc w:val="right"/>
    </w:pPr>
    <w:rPr>
      <w:rFonts w:eastAsia="Times New Roman" w:cs="Times New Roman"/>
      <w:lang w:eastAsia="ru-RU"/>
    </w:rPr>
  </w:style>
  <w:style w:type="paragraph" w:customStyle="1" w:styleId="2">
    <w:name w:val="2 Авторы"/>
    <w:basedOn w:val="a"/>
    <w:rsid w:val="00FC7FD4"/>
    <w:pPr>
      <w:spacing w:after="180"/>
      <w:jc w:val="center"/>
    </w:pPr>
    <w:rPr>
      <w:rFonts w:eastAsia="Times New Roman" w:cs="Times New Roman"/>
      <w:b/>
      <w:bCs/>
      <w:i/>
      <w:iCs/>
      <w:caps/>
      <w:lang w:eastAsia="ru-RU"/>
    </w:rPr>
  </w:style>
  <w:style w:type="paragraph" w:customStyle="1" w:styleId="3">
    <w:name w:val="3 Название"/>
    <w:basedOn w:val="a"/>
    <w:rsid w:val="00FC7FD4"/>
    <w:pPr>
      <w:spacing w:after="180"/>
      <w:jc w:val="center"/>
    </w:pPr>
    <w:rPr>
      <w:rFonts w:eastAsia="Times New Roman" w:cs="Times New Roman"/>
      <w:b/>
      <w:bCs/>
      <w:caps/>
      <w:lang w:eastAsia="ru-RU"/>
    </w:rPr>
  </w:style>
  <w:style w:type="paragraph" w:customStyle="1" w:styleId="4">
    <w:name w:val="4 Откуда"/>
    <w:basedOn w:val="a"/>
    <w:rsid w:val="00FC7FD4"/>
    <w:pPr>
      <w:jc w:val="center"/>
    </w:pPr>
    <w:rPr>
      <w:rFonts w:eastAsia="Times New Roman" w:cs="Times New Roman"/>
      <w:lang w:eastAsia="ru-RU"/>
    </w:rPr>
  </w:style>
  <w:style w:type="paragraph" w:customStyle="1" w:styleId="5">
    <w:name w:val="5 Аннотация"/>
    <w:basedOn w:val="a"/>
    <w:rsid w:val="00FC7FD4"/>
    <w:pPr>
      <w:spacing w:before="180" w:after="180"/>
      <w:ind w:left="992" w:firstLine="709"/>
    </w:pPr>
    <w:rPr>
      <w:rFonts w:eastAsia="Times New Roman" w:cs="Times New Roman"/>
      <w:b/>
      <w:bCs/>
      <w:i/>
      <w:iCs/>
      <w:lang w:eastAsia="ru-RU"/>
    </w:rPr>
  </w:style>
  <w:style w:type="paragraph" w:customStyle="1" w:styleId="5-1">
    <w:name w:val="5-1 Ключевые слова"/>
    <w:basedOn w:val="a"/>
    <w:qFormat/>
    <w:rsid w:val="00FC7FD4"/>
    <w:pPr>
      <w:spacing w:after="180"/>
      <w:ind w:firstLine="709"/>
    </w:pPr>
    <w:rPr>
      <w:rFonts w:eastAsia="Times New Roman" w:cs="Times New Roman"/>
      <w:b/>
      <w:szCs w:val="24"/>
      <w:lang w:eastAsia="ru-RU"/>
    </w:rPr>
  </w:style>
  <w:style w:type="paragraph" w:customStyle="1" w:styleId="6">
    <w:name w:val="6 Основной текст"/>
    <w:basedOn w:val="a"/>
    <w:rsid w:val="00FC7FD4"/>
    <w:pPr>
      <w:widowControl w:val="0"/>
      <w:ind w:firstLine="709"/>
    </w:pPr>
    <w:rPr>
      <w:rFonts w:eastAsia="Times New Roman" w:cs="Times New Roman"/>
      <w:lang w:eastAsia="ru-RU"/>
    </w:rPr>
  </w:style>
  <w:style w:type="paragraph" w:customStyle="1" w:styleId="6-1">
    <w:name w:val="6-1 Разделы в тексте"/>
    <w:basedOn w:val="a"/>
    <w:rsid w:val="00FC7FD4"/>
    <w:pPr>
      <w:spacing w:before="120" w:after="120"/>
      <w:jc w:val="center"/>
    </w:pPr>
    <w:rPr>
      <w:rFonts w:eastAsia="Times New Roman" w:cs="Times New Roman"/>
      <w:caps/>
      <w:sz w:val="20"/>
      <w:szCs w:val="24"/>
      <w:lang w:eastAsia="ru-RU"/>
    </w:rPr>
  </w:style>
  <w:style w:type="paragraph" w:customStyle="1" w:styleId="7">
    <w:name w:val="7 Таблица"/>
    <w:basedOn w:val="a"/>
    <w:rsid w:val="00FC7FD4"/>
    <w:pPr>
      <w:jc w:val="right"/>
    </w:pPr>
    <w:rPr>
      <w:rFonts w:eastAsia="Times New Roman" w:cs="Courier New"/>
      <w:b/>
      <w:bCs/>
      <w:i/>
      <w:iCs/>
      <w:sz w:val="20"/>
      <w:szCs w:val="24"/>
      <w:lang w:eastAsia="ru-RU"/>
    </w:rPr>
  </w:style>
  <w:style w:type="paragraph" w:customStyle="1" w:styleId="8">
    <w:name w:val="8 Название таблицы"/>
    <w:basedOn w:val="a"/>
    <w:rsid w:val="00FC7FD4"/>
    <w:pPr>
      <w:jc w:val="center"/>
    </w:pPr>
    <w:rPr>
      <w:rFonts w:eastAsia="Times New Roman" w:cs="Courier New"/>
      <w:b/>
      <w:bCs/>
      <w:sz w:val="20"/>
      <w:szCs w:val="24"/>
      <w:lang w:eastAsia="ru-RU"/>
    </w:rPr>
  </w:style>
  <w:style w:type="paragraph" w:customStyle="1" w:styleId="8-1">
    <w:name w:val="8-1 Таблица текст"/>
    <w:basedOn w:val="a"/>
    <w:rsid w:val="00FC7FD4"/>
    <w:pPr>
      <w:jc w:val="center"/>
    </w:pPr>
    <w:rPr>
      <w:rFonts w:eastAsia="Times New Roman" w:cs="Times New Roman"/>
      <w:sz w:val="20"/>
      <w:szCs w:val="24"/>
      <w:lang w:eastAsia="ru-RU"/>
    </w:rPr>
  </w:style>
  <w:style w:type="paragraph" w:customStyle="1" w:styleId="8-2">
    <w:name w:val="8-2 Примечания под табл."/>
    <w:basedOn w:val="a"/>
    <w:rsid w:val="00FC7FD4"/>
    <w:pPr>
      <w:ind w:left="284"/>
    </w:pPr>
    <w:rPr>
      <w:rFonts w:eastAsia="Times New Roman" w:cs="Times New Roman"/>
      <w:sz w:val="18"/>
      <w:szCs w:val="18"/>
      <w:lang w:eastAsia="ru-RU"/>
    </w:rPr>
  </w:style>
  <w:style w:type="paragraph" w:customStyle="1" w:styleId="9">
    <w:name w:val="9 Литература"/>
    <w:basedOn w:val="a"/>
    <w:rsid w:val="00FC7FD4"/>
    <w:pPr>
      <w:spacing w:before="120" w:after="120"/>
      <w:jc w:val="center"/>
    </w:pPr>
    <w:rPr>
      <w:rFonts w:eastAsia="Times New Roman" w:cs="Times New Roman"/>
      <w:caps/>
      <w:spacing w:val="40"/>
      <w:sz w:val="20"/>
      <w:szCs w:val="24"/>
      <w:lang w:eastAsia="ru-RU"/>
    </w:rPr>
  </w:style>
  <w:style w:type="paragraph" w:customStyle="1" w:styleId="9-1">
    <w:name w:val="9-1 Литература список"/>
    <w:basedOn w:val="a"/>
    <w:rsid w:val="00FC7FD4"/>
    <w:pPr>
      <w:numPr>
        <w:numId w:val="1"/>
      </w:numPr>
    </w:pPr>
    <w:rPr>
      <w:rFonts w:eastAsia="Times New Roman" w:cs="Times New Roman"/>
      <w:sz w:val="18"/>
      <w:szCs w:val="24"/>
      <w:lang w:eastAsia="ru-RU"/>
    </w:rPr>
  </w:style>
  <w:style w:type="paragraph" w:customStyle="1" w:styleId="9-2">
    <w:name w:val="9-2 Подписи к рис"/>
    <w:basedOn w:val="6"/>
    <w:rsid w:val="00FC7FD4"/>
    <w:pPr>
      <w:ind w:firstLine="0"/>
      <w:jc w:val="center"/>
    </w:pPr>
    <w:rPr>
      <w:sz w:val="18"/>
      <w:szCs w:val="18"/>
    </w:rPr>
  </w:style>
  <w:style w:type="paragraph" w:customStyle="1" w:styleId="9-3">
    <w:name w:val="9-3 Кафедра"/>
    <w:basedOn w:val="6"/>
    <w:qFormat/>
    <w:rsid w:val="00FC7FD4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02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288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02881"/>
  </w:style>
  <w:style w:type="paragraph" w:styleId="a3">
    <w:name w:val="Plain Text"/>
    <w:basedOn w:val="a"/>
    <w:link w:val="a4"/>
    <w:rsid w:val="00A0288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A02881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locked/>
    <w:rsid w:val="00A0288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02881"/>
    <w:pPr>
      <w:widowControl w:val="0"/>
      <w:shd w:val="clear" w:color="auto" w:fill="FFFFFF"/>
      <w:spacing w:before="840" w:after="0" w:line="0" w:lineRule="atLeast"/>
      <w:ind w:hanging="320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Манукян Анна Славиковна</dc:creator>
  <cp:keywords/>
  <dc:description/>
  <cp:lastModifiedBy>Манукян Анна Славиковна</cp:lastModifiedBy>
  <cp:revision>2</cp:revision>
  <dcterms:created xsi:type="dcterms:W3CDTF">2021-05-12T05:42:00Z</dcterms:created>
  <dcterms:modified xsi:type="dcterms:W3CDTF">2021-05-12T05:42:00Z</dcterms:modified>
</cp:coreProperties>
</file>